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7F1F8" w14:textId="1EEB1598" w:rsidR="00EE65F6" w:rsidRDefault="00EE65F6" w:rsidP="005078A4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72211963"/>
      <w:bookmarkEnd w:id="0"/>
      <w:r w:rsidRPr="0046560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3CA249C" wp14:editId="72F60F23">
            <wp:simplePos x="0" y="0"/>
            <wp:positionH relativeFrom="margin">
              <wp:posOffset>4996180</wp:posOffset>
            </wp:positionH>
            <wp:positionV relativeFrom="paragraph">
              <wp:posOffset>109171</wp:posOffset>
            </wp:positionV>
            <wp:extent cx="1118858" cy="540043"/>
            <wp:effectExtent l="0" t="0" r="5715" b="0"/>
            <wp:wrapNone/>
            <wp:docPr id="1" name="Imagem 1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Interface gráfica do usuári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8" t="6982" r="8085" b="7883"/>
                    <a:stretch/>
                  </pic:blipFill>
                  <pic:spPr bwMode="auto">
                    <a:xfrm>
                      <a:off x="0" y="0"/>
                      <a:ext cx="1118858" cy="54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3BC46" w14:textId="7EE79647" w:rsidR="000313B5" w:rsidRPr="0009127A" w:rsidRDefault="00C444A1" w:rsidP="005078A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09127A">
        <w:rPr>
          <w:rFonts w:ascii="Arial" w:hAnsi="Arial" w:cs="Arial"/>
          <w:sz w:val="18"/>
          <w:szCs w:val="18"/>
        </w:rPr>
        <w:t>Revista Científica do Tocantins (</w:t>
      </w:r>
      <w:r w:rsidR="00171D83" w:rsidRPr="0009127A">
        <w:rPr>
          <w:rFonts w:ascii="Arial" w:hAnsi="Arial" w:cs="Arial"/>
          <w:sz w:val="18"/>
          <w:szCs w:val="18"/>
        </w:rPr>
        <w:t>2024)</w:t>
      </w:r>
      <w:r w:rsidR="00DA343C" w:rsidRPr="0009127A">
        <w:rPr>
          <w:rFonts w:ascii="Arial" w:hAnsi="Arial" w:cs="Arial"/>
          <w:sz w:val="18"/>
          <w:szCs w:val="18"/>
        </w:rPr>
        <w:t xml:space="preserve"> </w:t>
      </w:r>
      <w:r w:rsidR="004737BA" w:rsidRPr="0009127A">
        <w:rPr>
          <w:rFonts w:ascii="Arial" w:hAnsi="Arial" w:cs="Arial"/>
          <w:sz w:val="18"/>
          <w:szCs w:val="18"/>
        </w:rPr>
        <w:t>3(2):</w:t>
      </w:r>
      <w:r w:rsidR="003F3C46">
        <w:rPr>
          <w:rFonts w:ascii="Arial" w:hAnsi="Arial" w:cs="Arial"/>
          <w:sz w:val="18"/>
          <w:szCs w:val="18"/>
        </w:rPr>
        <w:t xml:space="preserve"> 1</w:t>
      </w:r>
      <w:r w:rsidR="004737BA" w:rsidRPr="0009127A">
        <w:rPr>
          <w:rFonts w:ascii="Arial" w:hAnsi="Arial" w:cs="Arial"/>
          <w:sz w:val="18"/>
          <w:szCs w:val="18"/>
        </w:rPr>
        <w:t>-10</w:t>
      </w:r>
    </w:p>
    <w:p w14:paraId="3E184C5C" w14:textId="77777777" w:rsidR="00EE65F6" w:rsidRPr="0009127A" w:rsidRDefault="0046560D" w:rsidP="000313B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09127A">
        <w:rPr>
          <w:rFonts w:ascii="Arial" w:hAnsi="Arial" w:cs="Arial"/>
          <w:sz w:val="18"/>
          <w:szCs w:val="18"/>
        </w:rPr>
        <w:t>e-ISSN: 2965-1921</w:t>
      </w:r>
    </w:p>
    <w:p w14:paraId="19B55727" w14:textId="002BBE6C" w:rsidR="00450F53" w:rsidRPr="00BD6964" w:rsidRDefault="00506FD2" w:rsidP="00EE65F6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6" w:history="1">
        <w:r w:rsidR="004668DD" w:rsidRPr="00BD6964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www.itpacporto.edu.br/institucional/revista-cientifica</w:t>
        </w:r>
      </w:hyperlink>
    </w:p>
    <w:p w14:paraId="4347A67D" w14:textId="0BD0A03C" w:rsidR="00BE67DF" w:rsidRDefault="006C3C66" w:rsidP="00EE65F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A9FD2B" wp14:editId="32B9600A">
                <wp:simplePos x="0" y="0"/>
                <wp:positionH relativeFrom="margin">
                  <wp:align>left</wp:align>
                </wp:positionH>
                <wp:positionV relativeFrom="paragraph">
                  <wp:posOffset>92319</wp:posOffset>
                </wp:positionV>
                <wp:extent cx="1681090" cy="281354"/>
                <wp:effectExtent l="0" t="0" r="0" b="4445"/>
                <wp:wrapNone/>
                <wp:docPr id="1923981518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090" cy="2813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487D2" w14:textId="1B504BF9" w:rsidR="00BC24B5" w:rsidRPr="00AA75CD" w:rsidRDefault="000B6180" w:rsidP="000B61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A75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ARTIGO </w:t>
                            </w:r>
                            <w:r w:rsidR="00567F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DE REVISÃO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FD2B" id="Retângulo: Cantos Arredondados 4" o:spid="_x0000_s1026" style="position:absolute;margin-left:0;margin-top:7.25pt;width:132.35pt;height:22.1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" fillcolor="#d8d8d8 [2732]" stroked="f" strokeweight="1pt">
                <v:textbox>
                  <w:txbxContent>
                    <w:p w14:paraId="23F487D2" w14:textId="1B504BF9" w:rsidR="00BC24B5" w:rsidRPr="00AA75CD" w:rsidRDefault="000B6180" w:rsidP="000B61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A75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ARTIGO </w:t>
                      </w:r>
                      <w:r w:rsidR="00567F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DE REVISÃO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DF" w:rsidRPr="00465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E0A85" wp14:editId="2FE39E03">
                <wp:simplePos x="0" y="0"/>
                <wp:positionH relativeFrom="margin">
                  <wp:posOffset>0</wp:posOffset>
                </wp:positionH>
                <wp:positionV relativeFrom="paragraph">
                  <wp:posOffset>87044</wp:posOffset>
                </wp:positionV>
                <wp:extent cx="6119495" cy="0"/>
                <wp:effectExtent l="0" t="0" r="0" b="0"/>
                <wp:wrapNone/>
                <wp:docPr id="1380428756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EA084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85pt" to="481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8E17B65" w14:textId="1E06F423" w:rsidR="00BE67DF" w:rsidRDefault="00BE67DF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F4F6DC" w14:textId="44C639D6" w:rsidR="00915967" w:rsidRDefault="00915967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4C3EAB" w14:textId="77777777" w:rsidR="00014C24" w:rsidRDefault="00014C24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3D9FD" w14:textId="77777777" w:rsidR="00014C24" w:rsidRDefault="00014C24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CECD4B" w14:textId="1C391075" w:rsidR="00014C24" w:rsidRDefault="00014C24" w:rsidP="00014C2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de artigo</w:t>
      </w:r>
    </w:p>
    <w:p w14:paraId="00EE8CED" w14:textId="77777777" w:rsidR="00A125FE" w:rsidRDefault="00A125FE" w:rsidP="00014C2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147B9F" w14:textId="2DA80CAF" w:rsidR="00A125FE" w:rsidRDefault="00155134" w:rsidP="00155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55134">
        <w:rPr>
          <w:rFonts w:ascii="Arial" w:hAnsi="Arial" w:cs="Arial"/>
          <w:b/>
          <w:bCs/>
          <w:sz w:val="20"/>
          <w:szCs w:val="20"/>
        </w:rPr>
        <w:t>Autor</w:t>
      </w:r>
      <w:r w:rsidRPr="000E7B8E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E715A3">
        <w:rPr>
          <w:rFonts w:ascii="Arial" w:hAnsi="Arial" w:cs="Arial"/>
          <w:b/>
          <w:bCs/>
          <w:sz w:val="20"/>
          <w:szCs w:val="20"/>
        </w:rPr>
        <w:t xml:space="preserve"> ∙ Autor</w:t>
      </w:r>
      <w:r w:rsidR="000E7B8E" w:rsidRPr="000E7B8E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E715A3">
        <w:rPr>
          <w:rFonts w:ascii="Arial" w:hAnsi="Arial" w:cs="Arial"/>
          <w:b/>
          <w:bCs/>
          <w:sz w:val="20"/>
          <w:szCs w:val="20"/>
        </w:rPr>
        <w:t xml:space="preserve"> ∙ Autor</w:t>
      </w:r>
      <w:r w:rsidR="000E7B8E" w:rsidRPr="000E7B8E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="00FD7188">
        <w:rPr>
          <w:rFonts w:ascii="Arial" w:hAnsi="Arial" w:cs="Arial"/>
          <w:b/>
          <w:bCs/>
          <w:sz w:val="20"/>
          <w:szCs w:val="20"/>
        </w:rPr>
        <w:t xml:space="preserve"> ∙ Autor</w:t>
      </w:r>
      <w:r w:rsidR="000E7B8E" w:rsidRPr="000E7B8E">
        <w:rPr>
          <w:rFonts w:ascii="Arial" w:hAnsi="Arial" w:cs="Arial"/>
          <w:b/>
          <w:bCs/>
          <w:sz w:val="20"/>
          <w:szCs w:val="20"/>
          <w:vertAlign w:val="superscript"/>
        </w:rPr>
        <w:t>4</w:t>
      </w:r>
      <w:r w:rsidR="00FD7188">
        <w:rPr>
          <w:rFonts w:ascii="Arial" w:hAnsi="Arial" w:cs="Arial"/>
          <w:b/>
          <w:bCs/>
          <w:sz w:val="20"/>
          <w:szCs w:val="20"/>
        </w:rPr>
        <w:t xml:space="preserve"> ∙ Autor</w:t>
      </w:r>
      <w:r w:rsidR="00FD7188" w:rsidRPr="000E7B8E">
        <w:rPr>
          <w:rFonts w:ascii="Arial" w:hAnsi="Arial" w:cs="Arial"/>
          <w:b/>
          <w:bCs/>
          <w:sz w:val="20"/>
          <w:szCs w:val="20"/>
          <w:vertAlign w:val="superscript"/>
        </w:rPr>
        <w:t>5</w:t>
      </w:r>
      <w:r w:rsidR="00FD7188">
        <w:rPr>
          <w:rFonts w:ascii="Arial" w:hAnsi="Arial" w:cs="Arial"/>
          <w:b/>
          <w:bCs/>
          <w:sz w:val="20"/>
          <w:szCs w:val="20"/>
        </w:rPr>
        <w:t xml:space="preserve"> ∙ </w:t>
      </w:r>
      <w:r w:rsidR="009C6D20">
        <w:rPr>
          <w:rFonts w:ascii="Arial" w:hAnsi="Arial" w:cs="Arial"/>
          <w:b/>
          <w:bCs/>
          <w:sz w:val="20"/>
          <w:szCs w:val="20"/>
        </w:rPr>
        <w:t>*</w:t>
      </w:r>
      <w:r w:rsidR="00FD7188">
        <w:rPr>
          <w:rFonts w:ascii="Arial" w:hAnsi="Arial" w:cs="Arial"/>
          <w:b/>
          <w:bCs/>
          <w:sz w:val="20"/>
          <w:szCs w:val="20"/>
        </w:rPr>
        <w:t>Autor</w:t>
      </w:r>
      <w:r w:rsidR="00FD7188" w:rsidRPr="000E7B8E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</w:p>
    <w:p w14:paraId="4DDE7973" w14:textId="77777777" w:rsidR="00B00228" w:rsidRDefault="00B00228" w:rsidP="00155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D94CEA" w14:textId="25ED1E8A" w:rsidR="006F3CF3" w:rsidRPr="006279A6" w:rsidRDefault="00111A02" w:rsidP="00155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9A6">
        <w:rPr>
          <w:rFonts w:ascii="Arial" w:hAnsi="Arial" w:cs="Arial"/>
          <w:sz w:val="16"/>
          <w:szCs w:val="16"/>
          <w:vertAlign w:val="superscript"/>
        </w:rPr>
        <w:t>1</w:t>
      </w:r>
      <w:r w:rsidR="00352F07" w:rsidRPr="006279A6">
        <w:rPr>
          <w:rFonts w:ascii="Arial" w:hAnsi="Arial" w:cs="Arial"/>
          <w:sz w:val="16"/>
          <w:szCs w:val="16"/>
        </w:rPr>
        <w:t xml:space="preserve"> Filiação</w:t>
      </w:r>
      <w:r w:rsidRPr="006279A6">
        <w:rPr>
          <w:rFonts w:ascii="Arial" w:hAnsi="Arial" w:cs="Arial"/>
          <w:sz w:val="16"/>
          <w:szCs w:val="16"/>
        </w:rPr>
        <w:t xml:space="preserve"> </w:t>
      </w:r>
      <w:r w:rsidR="00ED05F5" w:rsidRPr="006279A6">
        <w:rPr>
          <w:rFonts w:ascii="Arial" w:hAnsi="Arial" w:cs="Arial"/>
          <w:sz w:val="16"/>
          <w:szCs w:val="16"/>
        </w:rPr>
        <w:t>do autor</w:t>
      </w:r>
    </w:p>
    <w:p w14:paraId="0FEC153B" w14:textId="36FC94C8" w:rsidR="006F3CF3" w:rsidRPr="006279A6" w:rsidRDefault="006279A6" w:rsidP="00155134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6279A6">
        <w:rPr>
          <w:rFonts w:ascii="Arial" w:hAnsi="Arial" w:cs="Arial"/>
          <w:sz w:val="16"/>
          <w:szCs w:val="16"/>
          <w:vertAlign w:val="superscript"/>
        </w:rPr>
        <w:t>2</w:t>
      </w:r>
      <w:r w:rsidRPr="006279A6">
        <w:rPr>
          <w:rFonts w:ascii="Arial" w:hAnsi="Arial" w:cs="Arial"/>
          <w:sz w:val="16"/>
          <w:szCs w:val="16"/>
        </w:rPr>
        <w:t xml:space="preserve"> Filiação do autor</w:t>
      </w:r>
    </w:p>
    <w:p w14:paraId="1C287223" w14:textId="77777777" w:rsidR="006F3CF3" w:rsidRDefault="006F3CF3" w:rsidP="00155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3AEC32" w14:textId="0CEBAA64" w:rsidR="00B00228" w:rsidRPr="00142A83" w:rsidRDefault="0096567B" w:rsidP="00155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42A83">
        <w:rPr>
          <w:rFonts w:ascii="Arial" w:hAnsi="Arial" w:cs="Arial"/>
          <w:sz w:val="16"/>
          <w:szCs w:val="16"/>
        </w:rPr>
        <w:t>Recebido</w:t>
      </w:r>
      <w:r w:rsidR="00B00228" w:rsidRPr="00142A83">
        <w:rPr>
          <w:rFonts w:ascii="Arial" w:hAnsi="Arial" w:cs="Arial"/>
          <w:sz w:val="16"/>
          <w:szCs w:val="16"/>
        </w:rPr>
        <w:t xml:space="preserve">: 9 </w:t>
      </w:r>
      <w:r w:rsidR="00142A83" w:rsidRPr="00142A83">
        <w:rPr>
          <w:rFonts w:ascii="Arial" w:hAnsi="Arial" w:cs="Arial"/>
          <w:sz w:val="16"/>
          <w:szCs w:val="16"/>
        </w:rPr>
        <w:t>julho</w:t>
      </w:r>
      <w:r w:rsidR="00B00228" w:rsidRPr="00142A83">
        <w:rPr>
          <w:rFonts w:ascii="Arial" w:hAnsi="Arial" w:cs="Arial"/>
          <w:sz w:val="16"/>
          <w:szCs w:val="16"/>
        </w:rPr>
        <w:t xml:space="preserve"> 2020 </w:t>
      </w:r>
      <w:r w:rsidR="00CB46AE" w:rsidRPr="00142A83">
        <w:rPr>
          <w:rFonts w:ascii="Arial" w:hAnsi="Arial" w:cs="Arial"/>
          <w:sz w:val="16"/>
          <w:szCs w:val="16"/>
        </w:rPr>
        <w:t>|</w:t>
      </w:r>
      <w:r w:rsidR="00B00228" w:rsidRPr="00142A83">
        <w:rPr>
          <w:rFonts w:ascii="Arial" w:hAnsi="Arial" w:cs="Arial"/>
          <w:sz w:val="16"/>
          <w:szCs w:val="16"/>
        </w:rPr>
        <w:t xml:space="preserve"> </w:t>
      </w:r>
      <w:r w:rsidRPr="00142A83">
        <w:rPr>
          <w:rFonts w:ascii="Arial" w:hAnsi="Arial" w:cs="Arial"/>
          <w:sz w:val="16"/>
          <w:szCs w:val="16"/>
        </w:rPr>
        <w:t>Revisado</w:t>
      </w:r>
      <w:r w:rsidR="00B00228" w:rsidRPr="00142A83">
        <w:rPr>
          <w:rFonts w:ascii="Arial" w:hAnsi="Arial" w:cs="Arial"/>
          <w:sz w:val="16"/>
          <w:szCs w:val="16"/>
        </w:rPr>
        <w:t xml:space="preserve">: 5 </w:t>
      </w:r>
      <w:r w:rsidR="00142A83">
        <w:rPr>
          <w:rFonts w:ascii="Arial" w:hAnsi="Arial" w:cs="Arial"/>
          <w:sz w:val="16"/>
          <w:szCs w:val="16"/>
        </w:rPr>
        <w:t>outubro</w:t>
      </w:r>
      <w:r w:rsidR="00B00228" w:rsidRPr="00142A83">
        <w:rPr>
          <w:rFonts w:ascii="Arial" w:hAnsi="Arial" w:cs="Arial"/>
          <w:sz w:val="16"/>
          <w:szCs w:val="16"/>
        </w:rPr>
        <w:t xml:space="preserve"> 2020 </w:t>
      </w:r>
      <w:r w:rsidR="00CB46AE" w:rsidRPr="00142A83">
        <w:rPr>
          <w:rFonts w:ascii="Arial" w:hAnsi="Arial" w:cs="Arial"/>
          <w:sz w:val="16"/>
          <w:szCs w:val="16"/>
        </w:rPr>
        <w:t>|</w:t>
      </w:r>
      <w:r w:rsidR="00B00228" w:rsidRPr="00142A83">
        <w:rPr>
          <w:rFonts w:ascii="Arial" w:hAnsi="Arial" w:cs="Arial"/>
          <w:sz w:val="16"/>
          <w:szCs w:val="16"/>
        </w:rPr>
        <w:t xml:space="preserve"> </w:t>
      </w:r>
      <w:r w:rsidRPr="00142A83">
        <w:rPr>
          <w:rFonts w:ascii="Arial" w:hAnsi="Arial" w:cs="Arial"/>
          <w:sz w:val="16"/>
          <w:szCs w:val="16"/>
        </w:rPr>
        <w:t>Aceito</w:t>
      </w:r>
      <w:r w:rsidR="00B00228" w:rsidRPr="00142A83">
        <w:rPr>
          <w:rFonts w:ascii="Arial" w:hAnsi="Arial" w:cs="Arial"/>
          <w:sz w:val="16"/>
          <w:szCs w:val="16"/>
        </w:rPr>
        <w:t xml:space="preserve">: 7 </w:t>
      </w:r>
      <w:r w:rsidR="00142A83">
        <w:rPr>
          <w:rFonts w:ascii="Arial" w:hAnsi="Arial" w:cs="Arial"/>
          <w:sz w:val="16"/>
          <w:szCs w:val="16"/>
        </w:rPr>
        <w:t>outubro</w:t>
      </w:r>
      <w:r w:rsidR="00B00228" w:rsidRPr="00142A83">
        <w:rPr>
          <w:rFonts w:ascii="Arial" w:hAnsi="Arial" w:cs="Arial"/>
          <w:sz w:val="16"/>
          <w:szCs w:val="16"/>
        </w:rPr>
        <w:t xml:space="preserve"> 2020 </w:t>
      </w:r>
      <w:r w:rsidR="00CB46AE" w:rsidRPr="00142A83">
        <w:rPr>
          <w:rFonts w:ascii="Arial" w:hAnsi="Arial" w:cs="Arial"/>
          <w:sz w:val="16"/>
          <w:szCs w:val="16"/>
        </w:rPr>
        <w:t>|</w:t>
      </w:r>
      <w:r w:rsidR="00B00228" w:rsidRPr="00142A83">
        <w:rPr>
          <w:rFonts w:ascii="Arial" w:hAnsi="Arial" w:cs="Arial"/>
          <w:sz w:val="16"/>
          <w:szCs w:val="16"/>
        </w:rPr>
        <w:t xml:space="preserve"> </w:t>
      </w:r>
      <w:r w:rsidRPr="00142A83">
        <w:rPr>
          <w:rFonts w:ascii="Arial" w:hAnsi="Arial" w:cs="Arial"/>
          <w:sz w:val="16"/>
          <w:szCs w:val="16"/>
        </w:rPr>
        <w:t>Publicado</w:t>
      </w:r>
      <w:r w:rsidR="00B00228" w:rsidRPr="00142A83">
        <w:rPr>
          <w:rFonts w:ascii="Arial" w:hAnsi="Arial" w:cs="Arial"/>
          <w:sz w:val="16"/>
          <w:szCs w:val="16"/>
        </w:rPr>
        <w:t xml:space="preserve"> </w:t>
      </w:r>
      <w:r w:rsidR="00B00228" w:rsidRPr="00142A83">
        <w:rPr>
          <w:rFonts w:ascii="Arial" w:hAnsi="Arial" w:cs="Arial"/>
          <w:i/>
          <w:iCs/>
          <w:sz w:val="16"/>
          <w:szCs w:val="16"/>
        </w:rPr>
        <w:t>online</w:t>
      </w:r>
      <w:r w:rsidR="00B00228" w:rsidRPr="00142A83">
        <w:rPr>
          <w:rFonts w:ascii="Arial" w:hAnsi="Arial" w:cs="Arial"/>
          <w:sz w:val="16"/>
          <w:szCs w:val="16"/>
        </w:rPr>
        <w:t xml:space="preserve">: 17 </w:t>
      </w:r>
      <w:r w:rsidR="00142A83">
        <w:rPr>
          <w:rFonts w:ascii="Arial" w:hAnsi="Arial" w:cs="Arial"/>
          <w:sz w:val="16"/>
          <w:szCs w:val="16"/>
        </w:rPr>
        <w:t>outubro</w:t>
      </w:r>
      <w:r w:rsidR="00B00228" w:rsidRPr="00142A83">
        <w:rPr>
          <w:rFonts w:ascii="Arial" w:hAnsi="Arial" w:cs="Arial"/>
          <w:sz w:val="16"/>
          <w:szCs w:val="16"/>
        </w:rPr>
        <w:t xml:space="preserve"> 2020</w:t>
      </w:r>
    </w:p>
    <w:p w14:paraId="3BFF8692" w14:textId="77777777" w:rsidR="00A125FE" w:rsidRDefault="00A125FE" w:rsidP="00014C2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12495A" w14:textId="77777777" w:rsidR="00337438" w:rsidRDefault="00337438" w:rsidP="003374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723B">
        <w:rPr>
          <w:rFonts w:ascii="Arial" w:hAnsi="Arial" w:cs="Arial"/>
          <w:b/>
          <w:bCs/>
          <w:sz w:val="20"/>
          <w:szCs w:val="20"/>
        </w:rPr>
        <w:t>Resumo</w:t>
      </w:r>
    </w:p>
    <w:p w14:paraId="3594BA91" w14:textId="77777777" w:rsidR="00337438" w:rsidRDefault="00337438" w:rsidP="003374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FA1C03" w14:textId="6A0CC26D" w:rsidR="00337438" w:rsidRDefault="00555122" w:rsidP="0033743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1989">
        <w:rPr>
          <w:rFonts w:ascii="Arial" w:hAnsi="Arial" w:cs="Arial"/>
          <w:sz w:val="20"/>
          <w:szCs w:val="20"/>
        </w:rPr>
        <w:t>O resumo deve ter entre 200 (duzentas) e 400 (quatrocentas) palavras, com fonte Arial, tamanho 10, justificado e com espaçamento de 1,15 cm entre as linhas, em parágrafo único. Deve ser redigido sem citações bibliográficas e sem abreviações, e deve abranger, de forma concisa, os seguintes elementos: introdução, objetivo, material e métodos, resultados, discussão e conclusão. Embora o resumo não deva ser apresentado em tópicos, todos esses elementos devem estar presentes no texto.</w:t>
      </w:r>
    </w:p>
    <w:p w14:paraId="61D5C272" w14:textId="77777777" w:rsidR="00555122" w:rsidRPr="007C2901" w:rsidRDefault="00555122" w:rsidP="0033743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7505CC" w14:textId="51CE78FF" w:rsidR="00EC1E30" w:rsidRDefault="00337438" w:rsidP="00EC1E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2901">
        <w:rPr>
          <w:rFonts w:ascii="Arial" w:hAnsi="Arial" w:cs="Arial"/>
          <w:b/>
          <w:bCs/>
          <w:sz w:val="20"/>
          <w:szCs w:val="20"/>
        </w:rPr>
        <w:t>Palavras-chave: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 (</w:t>
      </w:r>
      <w:r w:rsidRPr="00052C6E">
        <w:rPr>
          <w:rFonts w:ascii="Arial" w:hAnsi="Arial" w:cs="Arial"/>
          <w:sz w:val="20"/>
          <w:szCs w:val="20"/>
        </w:rPr>
        <w:t xml:space="preserve">Registrar de 3 a 5 palavras-chave. Devem ser apresentadas em ordem alfabética, separadas entre </w:t>
      </w:r>
      <w:r>
        <w:rPr>
          <w:rFonts w:ascii="Arial" w:hAnsi="Arial" w:cs="Arial"/>
          <w:sz w:val="20"/>
          <w:szCs w:val="20"/>
        </w:rPr>
        <w:t>pelo símbolo utilizado no exemplo</w:t>
      </w:r>
      <w:r w:rsidRPr="00052C6E">
        <w:rPr>
          <w:rFonts w:ascii="Arial" w:hAnsi="Arial" w:cs="Arial"/>
          <w:sz w:val="20"/>
          <w:szCs w:val="20"/>
        </w:rPr>
        <w:t>. Não utilizar termos que já apareceram no título e evitar o uso de expressões com mais de 3 palavras para cada palavra-chave.</w:t>
      </w:r>
    </w:p>
    <w:p w14:paraId="6C197995" w14:textId="77777777" w:rsidR="005B1F61" w:rsidRDefault="005B1F61" w:rsidP="00EC1E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162EF1" w14:textId="77777777" w:rsidR="00A21053" w:rsidRDefault="00A21053" w:rsidP="00EC1E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1772347" w14:textId="77777777" w:rsidR="00381F08" w:rsidRPr="00363E18" w:rsidRDefault="00381F08" w:rsidP="00381F0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363E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Título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em</w:t>
      </w:r>
      <w:r w:rsidRPr="00363E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inglês, em caso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 o artigo estar em </w:t>
      </w:r>
      <w:r w:rsidRPr="00363E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português</w:t>
      </w:r>
    </w:p>
    <w:p w14:paraId="62914B42" w14:textId="77777777" w:rsidR="00381F08" w:rsidRPr="00BD394F" w:rsidRDefault="00381F08" w:rsidP="00381F0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B011577" w14:textId="77777777" w:rsidR="00381F08" w:rsidRPr="00363E18" w:rsidRDefault="00381F08" w:rsidP="00381F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3E1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Abstract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 – Em inglês, </w:t>
      </w:r>
      <w:r>
        <w:rPr>
          <w:rFonts w:ascii="Arial" w:eastAsia="Times New Roman" w:hAnsi="Arial" w:cs="Arial"/>
          <w:sz w:val="20"/>
          <w:szCs w:val="20"/>
          <w:lang w:eastAsia="pt-BR"/>
        </w:rPr>
        <w:t>em caso d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e 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artigo estar 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>em português.</w:t>
      </w:r>
    </w:p>
    <w:p w14:paraId="73A1650C" w14:textId="77777777" w:rsidR="00381F08" w:rsidRPr="00363E18" w:rsidRDefault="00381F08" w:rsidP="00381F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3E1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Keywords: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 Em inglês, </w:t>
      </w:r>
      <w:r>
        <w:rPr>
          <w:rFonts w:ascii="Arial" w:eastAsia="Times New Roman" w:hAnsi="Arial" w:cs="Arial"/>
          <w:sz w:val="20"/>
          <w:szCs w:val="20"/>
          <w:lang w:eastAsia="pt-BR"/>
        </w:rPr>
        <w:t>em caso d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e 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artigo estar 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>em português.</w:t>
      </w:r>
    </w:p>
    <w:p w14:paraId="11AE7014" w14:textId="77777777" w:rsidR="00381F08" w:rsidRDefault="00381F08" w:rsidP="00381F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C0E6656" w14:textId="77777777" w:rsidR="00381F08" w:rsidRDefault="00381F08" w:rsidP="00381F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884097" w14:textId="756C0619" w:rsidR="00EA6AF3" w:rsidRDefault="00F60C11" w:rsidP="00EC1E30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417356">
        <w:rPr>
          <w:rFonts w:ascii="Arial" w:hAnsi="Arial" w:cs="Arial"/>
          <w:b/>
          <w:bCs/>
        </w:rPr>
        <w:t>Introdução</w:t>
      </w:r>
    </w:p>
    <w:p w14:paraId="576C71FC" w14:textId="77777777" w:rsidR="00A8593B" w:rsidRDefault="00A8593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7D3289" w14:textId="23F0A736" w:rsidR="00A8593B" w:rsidRDefault="00E02B07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introdução</w:t>
      </w:r>
      <w:r w:rsidR="00174611" w:rsidRPr="00174611">
        <w:rPr>
          <w:rFonts w:ascii="Arial" w:hAnsi="Arial" w:cs="Arial"/>
        </w:rPr>
        <w:t xml:space="preserve"> deve esclarecer o problema abordado ou a(s) hipótese(s) do trabalho, no máximo em duas páginas, com citações bibliográficas específicas e atualizadas, sendo o último parágrafo com a indicação do objetivo de forma. As citações e notas devem ser conforme a ABNT NBR</w:t>
      </w:r>
      <w:r w:rsidR="00F729B8">
        <w:rPr>
          <w:rFonts w:ascii="Arial" w:hAnsi="Arial" w:cs="Arial"/>
        </w:rPr>
        <w:t xml:space="preserve"> </w:t>
      </w:r>
      <w:r w:rsidR="00174611" w:rsidRPr="00174611">
        <w:rPr>
          <w:rFonts w:ascii="Arial" w:hAnsi="Arial" w:cs="Arial"/>
        </w:rPr>
        <w:t>10520</w:t>
      </w:r>
      <w:r w:rsidR="00506FD2">
        <w:rPr>
          <w:rFonts w:ascii="Arial" w:hAnsi="Arial" w:cs="Arial"/>
        </w:rPr>
        <w:t>/2023</w:t>
      </w:r>
      <w:r w:rsidR="00174611" w:rsidRPr="00174611">
        <w:rPr>
          <w:rFonts w:ascii="Arial" w:hAnsi="Arial" w:cs="Arial"/>
        </w:rPr>
        <w:t>.</w:t>
      </w:r>
    </w:p>
    <w:p w14:paraId="0CF7595E" w14:textId="77777777" w:rsidR="00A8593B" w:rsidRDefault="00A8593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C13864" w14:textId="151651BE" w:rsidR="00A8593B" w:rsidRDefault="00426D6A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Material e Métodos</w:t>
      </w:r>
    </w:p>
    <w:p w14:paraId="7E7CC27B" w14:textId="77777777" w:rsidR="00E968A1" w:rsidRDefault="00E968A1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2D066A" w14:textId="1BEFE7B6" w:rsidR="00E968A1" w:rsidRDefault="00E968A1" w:rsidP="00F60C11">
      <w:pPr>
        <w:spacing w:after="0" w:line="240" w:lineRule="auto"/>
        <w:jc w:val="both"/>
        <w:rPr>
          <w:rFonts w:ascii="Arial" w:hAnsi="Arial" w:cs="Arial"/>
        </w:rPr>
      </w:pPr>
      <w:r w:rsidRPr="00E968A1">
        <w:rPr>
          <w:rFonts w:ascii="Arial" w:hAnsi="Arial" w:cs="Arial"/>
        </w:rPr>
        <w:t>O conteúdo deve ser organizado em ordem cronológica. Deve apresentar a área de estudo, a data e o delineamento experimental, além de informações necessárias para a percepção dos resultados e para a repetição do trabalho por qualquer outro pesquisador. Evitar detalhamentos de</w:t>
      </w:r>
      <w:r w:rsidRPr="00E968A1">
        <w:rPr>
          <w:rFonts w:ascii="Arial" w:hAnsi="Arial" w:cs="Arial"/>
          <w:b/>
          <w:bCs/>
        </w:rPr>
        <w:t xml:space="preserve"> </w:t>
      </w:r>
      <w:r w:rsidRPr="00E968A1">
        <w:rPr>
          <w:rFonts w:ascii="Arial" w:hAnsi="Arial" w:cs="Arial"/>
        </w:rPr>
        <w:t xml:space="preserve">técnicas de uso corrente. O uso de subtítulos, quando </w:t>
      </w:r>
      <w:r w:rsidR="005316E9">
        <w:rPr>
          <w:rFonts w:ascii="Arial" w:hAnsi="Arial" w:cs="Arial"/>
        </w:rPr>
        <w:t>utilizado para uma melhor organização das informações</w:t>
      </w:r>
      <w:r w:rsidR="00D13697">
        <w:rPr>
          <w:rFonts w:ascii="Arial" w:hAnsi="Arial" w:cs="Arial"/>
        </w:rPr>
        <w:t>,</w:t>
      </w:r>
      <w:r w:rsidR="005316E9">
        <w:rPr>
          <w:rFonts w:ascii="Arial" w:hAnsi="Arial" w:cs="Arial"/>
        </w:rPr>
        <w:t xml:space="preserve"> é estimulado</w:t>
      </w:r>
      <w:r w:rsidR="00D13697">
        <w:rPr>
          <w:rFonts w:ascii="Arial" w:hAnsi="Arial" w:cs="Arial"/>
        </w:rPr>
        <w:t xml:space="preserve"> e</w:t>
      </w:r>
      <w:r w:rsidRPr="00E968A1">
        <w:rPr>
          <w:rFonts w:ascii="Arial" w:hAnsi="Arial" w:cs="Arial"/>
        </w:rPr>
        <w:t>, deverá ser grafado em negrito</w:t>
      </w:r>
      <w:r w:rsidR="00506FD2">
        <w:rPr>
          <w:rFonts w:ascii="Arial" w:hAnsi="Arial" w:cs="Arial"/>
        </w:rPr>
        <w:t xml:space="preserve"> e itálico</w:t>
      </w:r>
      <w:r w:rsidRPr="00E968A1">
        <w:rPr>
          <w:rFonts w:ascii="Arial" w:hAnsi="Arial" w:cs="Arial"/>
        </w:rPr>
        <w:t>, com letras minúsculas, com exceção da letra inicial, na margem esquerda da página.</w:t>
      </w:r>
    </w:p>
    <w:p w14:paraId="4E798DB3" w14:textId="77777777" w:rsidR="008136CF" w:rsidRDefault="008136CF" w:rsidP="00F60C11">
      <w:pPr>
        <w:spacing w:after="0" w:line="240" w:lineRule="auto"/>
        <w:jc w:val="both"/>
        <w:rPr>
          <w:rFonts w:ascii="Arial" w:hAnsi="Arial" w:cs="Arial"/>
        </w:rPr>
      </w:pPr>
    </w:p>
    <w:p w14:paraId="6CEFA18E" w14:textId="37986C33" w:rsidR="008136CF" w:rsidRPr="004A4B33" w:rsidRDefault="008136CF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4B33">
        <w:rPr>
          <w:rFonts w:ascii="Arial" w:hAnsi="Arial" w:cs="Arial"/>
          <w:b/>
          <w:bCs/>
        </w:rPr>
        <w:t>Resultados e Discussão</w:t>
      </w:r>
    </w:p>
    <w:p w14:paraId="3F02A147" w14:textId="77777777" w:rsidR="008136CF" w:rsidRDefault="008136CF" w:rsidP="00F60C11">
      <w:pPr>
        <w:spacing w:after="0" w:line="240" w:lineRule="auto"/>
        <w:jc w:val="both"/>
        <w:rPr>
          <w:rFonts w:ascii="Arial" w:hAnsi="Arial" w:cs="Arial"/>
        </w:rPr>
      </w:pPr>
    </w:p>
    <w:p w14:paraId="55CAA7C7" w14:textId="39AB7A6A" w:rsidR="00614BC6" w:rsidRPr="00BD394F" w:rsidRDefault="008136CF" w:rsidP="007C63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Deve apresentar resultados coerentes dos dados da pesquisa. Todos os dados apresentados em Tabelas e/ou Figuras devem ser discutidos, não sendo repetidos no corpo </w:t>
      </w:r>
      <w:r w:rsidRPr="00BD394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lastRenderedPageBreak/>
        <w:t xml:space="preserve">do texto, apenas discutidos em relação aos apresentados por outros autores. Evitar o uso de nomes de variáveis e tratamentos abreviados. </w:t>
      </w:r>
    </w:p>
    <w:p w14:paraId="6F38249A" w14:textId="77777777" w:rsidR="007C63AB" w:rsidRDefault="007C63AB" w:rsidP="00F60C11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0FF7BCDD" w14:textId="296C9CD7" w:rsidR="002766E1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Figura 1 – Município de Porto Nacional </w:t>
      </w:r>
      <w:r w:rsidR="00D912D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–</w:t>
      </w: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Tocantins</w:t>
      </w:r>
    </w:p>
    <w:p w14:paraId="1AAD4D6F" w14:textId="77777777" w:rsidR="00D912D2" w:rsidRPr="00BD394F" w:rsidRDefault="00D912D2" w:rsidP="002766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53477" w14:textId="77777777" w:rsidR="002766E1" w:rsidRPr="00BD394F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BD394F">
        <w:rPr>
          <w:rFonts w:ascii="Arial" w:hAnsi="Arial" w:cs="Arial"/>
          <w:noProof/>
          <w:lang w:eastAsia="pt-BR"/>
        </w:rPr>
        <w:drawing>
          <wp:inline distT="0" distB="0" distL="0" distR="0" wp14:anchorId="07D04B68" wp14:editId="5CE9900C">
            <wp:extent cx="3032760" cy="1988820"/>
            <wp:effectExtent l="0" t="0" r="0" b="0"/>
            <wp:docPr id="21" name="Imagem 21" descr="C:\Users\AngeloRicardo\Pictures\Artigo_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geloRicardo\Pictures\Artigo_P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A8C53" w14:textId="77777777" w:rsidR="002766E1" w:rsidRPr="00BD394F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243636DA" w14:textId="77777777" w:rsidR="002766E1" w:rsidRPr="00BD394F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Fonte: Balduino (2018)</w:t>
      </w:r>
    </w:p>
    <w:p w14:paraId="4EE315D9" w14:textId="77777777" w:rsidR="002766E1" w:rsidRPr="00BD394F" w:rsidRDefault="002766E1" w:rsidP="002766E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8C9F8B3" w14:textId="17720E0A" w:rsidR="002766E1" w:rsidRDefault="002766E1" w:rsidP="008807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Tabela 1 – Medição de vazão do ribeirão São João no município de Porto Nacional </w:t>
      </w:r>
      <w:r w:rsidR="00D912D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–</w:t>
      </w: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Tocantins</w:t>
      </w:r>
    </w:p>
    <w:p w14:paraId="4EBB1106" w14:textId="77777777" w:rsidR="00D912D2" w:rsidRPr="00BD394F" w:rsidRDefault="00D912D2" w:rsidP="008807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92"/>
        <w:gridCol w:w="1168"/>
        <w:gridCol w:w="1239"/>
        <w:gridCol w:w="1187"/>
        <w:gridCol w:w="1188"/>
        <w:gridCol w:w="1178"/>
        <w:gridCol w:w="1204"/>
      </w:tblGrid>
      <w:tr w:rsidR="002766E1" w:rsidRPr="00BD394F" w14:paraId="6489C0BA" w14:textId="77777777" w:rsidTr="0088071D">
        <w:trPr>
          <w:jc w:val="center"/>
        </w:trPr>
        <w:tc>
          <w:tcPr>
            <w:tcW w:w="1392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shd w:val="clear" w:color="auto" w:fill="FFFFFF" w:themeFill="background1"/>
          </w:tcPr>
          <w:p w14:paraId="7756E72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Travessia</w:t>
            </w:r>
          </w:p>
        </w:tc>
        <w:tc>
          <w:tcPr>
            <w:tcW w:w="11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5BEFCF2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Margem de Início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19EB570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Superficial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74774A9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Meio</w:t>
            </w:r>
          </w:p>
        </w:tc>
        <w:tc>
          <w:tcPr>
            <w:tcW w:w="11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1F74630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Fundo</w:t>
            </w:r>
          </w:p>
        </w:tc>
        <w:tc>
          <w:tcPr>
            <w:tcW w:w="117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4F08195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Total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shd w:val="clear" w:color="auto" w:fill="FFFFFF" w:themeFill="background1"/>
          </w:tcPr>
          <w:p w14:paraId="04C062D1" w14:textId="7E87D9B2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  <w:p w14:paraId="639BA15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(m²)</w:t>
            </w:r>
          </w:p>
        </w:tc>
      </w:tr>
      <w:tr w:rsidR="002766E1" w:rsidRPr="00BD394F" w14:paraId="31C01655" w14:textId="77777777" w:rsidTr="0088071D">
        <w:trPr>
          <w:jc w:val="center"/>
        </w:trPr>
        <w:tc>
          <w:tcPr>
            <w:tcW w:w="1392" w:type="dxa"/>
            <w:tcBorders>
              <w:top w:val="thinThickSmallGap" w:sz="24" w:space="0" w:color="auto"/>
              <w:left w:val="nil"/>
              <w:bottom w:val="single" w:sz="4" w:space="0" w:color="auto"/>
            </w:tcBorders>
          </w:tcPr>
          <w:p w14:paraId="13B380E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864F5E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439C26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0,031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6E2F6E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1,112</w:t>
            </w:r>
          </w:p>
        </w:tc>
        <w:tc>
          <w:tcPr>
            <w:tcW w:w="11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C27CD5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0,418</w:t>
            </w:r>
          </w:p>
        </w:tc>
        <w:tc>
          <w:tcPr>
            <w:tcW w:w="117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DFC99D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1,561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  <w:right w:val="nil"/>
            </w:tcBorders>
          </w:tcPr>
          <w:p w14:paraId="3EA742F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491,634</w:t>
            </w:r>
          </w:p>
        </w:tc>
      </w:tr>
      <w:tr w:rsidR="002766E1" w:rsidRPr="00BD394F" w14:paraId="0C5EE88A" w14:textId="77777777" w:rsidTr="0088071D">
        <w:trPr>
          <w:jc w:val="center"/>
        </w:trPr>
        <w:tc>
          <w:tcPr>
            <w:tcW w:w="1392" w:type="dxa"/>
            <w:tcBorders>
              <w:left w:val="nil"/>
              <w:bottom w:val="single" w:sz="4" w:space="0" w:color="auto"/>
            </w:tcBorders>
          </w:tcPr>
          <w:p w14:paraId="31257B3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5F5D47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42E5868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0,029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7A665E4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1,094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43AB77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0,420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1B9CE73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1,543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14:paraId="6D5FB99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487,173</w:t>
            </w:r>
          </w:p>
        </w:tc>
      </w:tr>
      <w:tr w:rsidR="002766E1" w:rsidRPr="00BD394F" w14:paraId="6BDE2DA9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0BA92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4A65581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2CF2690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AB38A6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1,107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4D27ED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0,441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1A58F8F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1,560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54D78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490,679</w:t>
            </w:r>
          </w:p>
        </w:tc>
      </w:tr>
      <w:tr w:rsidR="002766E1" w:rsidRPr="00BD394F" w14:paraId="29DD40EC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8AACB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7411FB1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70D9B9A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0,033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BB42CE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1,119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A2AC59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55EC57C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1,562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F0403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489,460</w:t>
            </w:r>
          </w:p>
        </w:tc>
      </w:tr>
      <w:tr w:rsidR="002766E1" w:rsidRPr="00BD394F" w14:paraId="32A5C49E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1072A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1A0A5C9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A8FA98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0,033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466BC1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1,087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44A8C5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0,424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7AF75C4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1,544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9B9B6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489,975</w:t>
            </w:r>
          </w:p>
        </w:tc>
      </w:tr>
      <w:tr w:rsidR="002766E1" w:rsidRPr="00BD394F" w14:paraId="0F7C4B2C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74A12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415791D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5782A6D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A46853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1,098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E71F21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4461250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1,540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D6AB7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483,932</w:t>
            </w:r>
          </w:p>
        </w:tc>
      </w:tr>
      <w:tr w:rsidR="002766E1" w:rsidRPr="00BD394F" w14:paraId="09BB1CAF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5C9C2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31DF040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53A9FFB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0,031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BC40FC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1,099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B9D5E1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0F307A2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1,540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CB925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487,134</w:t>
            </w:r>
          </w:p>
        </w:tc>
      </w:tr>
      <w:tr w:rsidR="002766E1" w:rsidRPr="00BD394F" w14:paraId="7220B156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4814B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6A4F20E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78ADD36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F94B51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1,089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6F4320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0,430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2131493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1,549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D2555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486,438</w:t>
            </w:r>
          </w:p>
        </w:tc>
      </w:tr>
      <w:tr w:rsidR="002766E1" w:rsidRPr="00BD394F" w14:paraId="72FA9CBB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401C1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15817A5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233F1E1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0,031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771506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1,107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1279F7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0,390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481E979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1,528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A953A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485,810</w:t>
            </w:r>
          </w:p>
        </w:tc>
      </w:tr>
      <w:tr w:rsidR="002766E1" w:rsidRPr="00BD394F" w14:paraId="446BC76E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5BB03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3F82FDD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F50601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0,034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98252E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1,103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7B342E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0,440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43199F3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1,577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FD9C8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488,167</w:t>
            </w:r>
          </w:p>
        </w:tc>
      </w:tr>
      <w:tr w:rsidR="002766E1" w:rsidRPr="00BD394F" w14:paraId="78677804" w14:textId="77777777" w:rsidTr="0088071D">
        <w:trPr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CEAA9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Média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474393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9C3569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5DD720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0,4193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7B6CB04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1,552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B3EBB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488,040</w:t>
            </w:r>
          </w:p>
        </w:tc>
      </w:tr>
      <w:tr w:rsidR="002766E1" w:rsidRPr="00BD394F" w14:paraId="435C04B6" w14:textId="77777777" w:rsidTr="0088071D">
        <w:trPr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7420C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Desvio Padrão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61B08F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0,014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633402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0,009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72FCA0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0,0146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2F66C73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0,016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F62E5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2,272</w:t>
            </w:r>
          </w:p>
        </w:tc>
      </w:tr>
      <w:tr w:rsidR="002766E1" w:rsidRPr="00BD394F" w14:paraId="6A571D65" w14:textId="77777777" w:rsidTr="0088071D">
        <w:trPr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D9CC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Coeficiente de Variação (%)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CE5206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4,52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D19685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0,871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12C47F5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3,501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1754F24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1,039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EB1C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0,465</w:t>
            </w:r>
          </w:p>
        </w:tc>
      </w:tr>
    </w:tbl>
    <w:p w14:paraId="1BBF710D" w14:textId="77777777" w:rsidR="00D912D2" w:rsidRDefault="00D912D2" w:rsidP="008807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B0FA06E" w14:textId="0D9156E6" w:rsidR="002766E1" w:rsidRPr="00BD394F" w:rsidRDefault="002766E1" w:rsidP="008807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D394F">
        <w:rPr>
          <w:rFonts w:ascii="Arial" w:eastAsia="Times New Roman" w:hAnsi="Arial" w:cs="Arial"/>
          <w:sz w:val="20"/>
          <w:szCs w:val="20"/>
          <w:lang w:eastAsia="pt-BR"/>
        </w:rPr>
        <w:t>Fonte: Balduino (2018)</w:t>
      </w:r>
    </w:p>
    <w:p w14:paraId="0B7DA6FC" w14:textId="77777777" w:rsidR="00D912D2" w:rsidRDefault="00D912D2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D1DBB1" w14:textId="550DBFA3" w:rsidR="00E77FC3" w:rsidRDefault="0025425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5425B">
        <w:rPr>
          <w:rFonts w:ascii="Arial" w:hAnsi="Arial" w:cs="Arial"/>
          <w:b/>
          <w:bCs/>
        </w:rPr>
        <w:t>Conclusão</w:t>
      </w:r>
    </w:p>
    <w:p w14:paraId="35CB6FD1" w14:textId="77777777" w:rsidR="0025425B" w:rsidRDefault="0025425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E3924B" w14:textId="05AA4AFF" w:rsidR="0025425B" w:rsidRDefault="00132A5B" w:rsidP="00F60C11">
      <w:pPr>
        <w:spacing w:after="0" w:line="240" w:lineRule="auto"/>
        <w:jc w:val="both"/>
        <w:rPr>
          <w:rFonts w:ascii="Arial" w:hAnsi="Arial" w:cs="Arial"/>
        </w:rPr>
      </w:pPr>
      <w:r w:rsidRPr="00132A5B">
        <w:rPr>
          <w:rFonts w:ascii="Arial" w:hAnsi="Arial" w:cs="Arial"/>
        </w:rPr>
        <w:t>A conclusão deve ser concisa e coerente com os objetivos e com os dados apresentados no presente trabalho.</w:t>
      </w:r>
    </w:p>
    <w:p w14:paraId="2B4794C2" w14:textId="77777777" w:rsidR="001D5132" w:rsidRDefault="001D5132" w:rsidP="00F60C11">
      <w:pPr>
        <w:spacing w:after="0" w:line="240" w:lineRule="auto"/>
        <w:jc w:val="both"/>
        <w:rPr>
          <w:rFonts w:ascii="Arial" w:hAnsi="Arial" w:cs="Arial"/>
        </w:rPr>
      </w:pPr>
    </w:p>
    <w:p w14:paraId="70127945" w14:textId="302EC471" w:rsidR="001D5132" w:rsidRDefault="001D5132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D5132">
        <w:rPr>
          <w:rFonts w:ascii="Arial" w:hAnsi="Arial" w:cs="Arial"/>
          <w:b/>
          <w:bCs/>
        </w:rPr>
        <w:t>Referências</w:t>
      </w:r>
    </w:p>
    <w:p w14:paraId="75F1C175" w14:textId="77777777" w:rsidR="00A61693" w:rsidRDefault="00A61693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21D4EC" w14:textId="736112E5" w:rsidR="00A61693" w:rsidRPr="001D5132" w:rsidRDefault="0048285A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D394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Devem ser conforme a ABNT NBR 6023. Devem ser de fontes atuais e de periódicos: pelo menos 50% (cinquenta por cento) das referências devem ser dos últimos 5 (cinco) anos e devem contemplar artigos de periódicos.</w:t>
      </w:r>
      <w:r w:rsidR="004825AD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Todas as citações utilizadas ao longo do artigo devem, obrigatoriamente, ser referenciadas</w:t>
      </w:r>
      <w:r w:rsidR="00B1116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  <w:sectPr w:rsidR="00A61693" w:rsidRPr="001D5132" w:rsidSect="00D912D2"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7"/>
    <w:rsid w:val="00007D49"/>
    <w:rsid w:val="00014C24"/>
    <w:rsid w:val="000313B5"/>
    <w:rsid w:val="00052C6E"/>
    <w:rsid w:val="0007723B"/>
    <w:rsid w:val="0009127A"/>
    <w:rsid w:val="00092E22"/>
    <w:rsid w:val="000B6180"/>
    <w:rsid w:val="000B6BD0"/>
    <w:rsid w:val="000E7B8E"/>
    <w:rsid w:val="000F143C"/>
    <w:rsid w:val="00111A02"/>
    <w:rsid w:val="00132A5B"/>
    <w:rsid w:val="00142A83"/>
    <w:rsid w:val="00155134"/>
    <w:rsid w:val="00171D83"/>
    <w:rsid w:val="00174611"/>
    <w:rsid w:val="001D5132"/>
    <w:rsid w:val="0022140B"/>
    <w:rsid w:val="0025425B"/>
    <w:rsid w:val="002766E1"/>
    <w:rsid w:val="00296085"/>
    <w:rsid w:val="00306B82"/>
    <w:rsid w:val="00337438"/>
    <w:rsid w:val="00352F07"/>
    <w:rsid w:val="00381F08"/>
    <w:rsid w:val="00385152"/>
    <w:rsid w:val="003E3052"/>
    <w:rsid w:val="003F3C46"/>
    <w:rsid w:val="00417356"/>
    <w:rsid w:val="00426D6A"/>
    <w:rsid w:val="00450F53"/>
    <w:rsid w:val="0046560D"/>
    <w:rsid w:val="004668DD"/>
    <w:rsid w:val="004737BA"/>
    <w:rsid w:val="004825AD"/>
    <w:rsid w:val="0048285A"/>
    <w:rsid w:val="004A4B33"/>
    <w:rsid w:val="004E7517"/>
    <w:rsid w:val="00506FD2"/>
    <w:rsid w:val="005078A4"/>
    <w:rsid w:val="00514BFD"/>
    <w:rsid w:val="0051741C"/>
    <w:rsid w:val="00524BE4"/>
    <w:rsid w:val="005316E9"/>
    <w:rsid w:val="00547CF9"/>
    <w:rsid w:val="00553E8D"/>
    <w:rsid w:val="00555122"/>
    <w:rsid w:val="00567FB9"/>
    <w:rsid w:val="00572A0E"/>
    <w:rsid w:val="00580EAF"/>
    <w:rsid w:val="00593EA7"/>
    <w:rsid w:val="005B1F61"/>
    <w:rsid w:val="0060340D"/>
    <w:rsid w:val="00614BC6"/>
    <w:rsid w:val="00620052"/>
    <w:rsid w:val="006231F3"/>
    <w:rsid w:val="006279A6"/>
    <w:rsid w:val="0064051C"/>
    <w:rsid w:val="00642D88"/>
    <w:rsid w:val="00686881"/>
    <w:rsid w:val="006C3C66"/>
    <w:rsid w:val="006F3CF3"/>
    <w:rsid w:val="00727289"/>
    <w:rsid w:val="00740B7B"/>
    <w:rsid w:val="007B44C9"/>
    <w:rsid w:val="007C2901"/>
    <w:rsid w:val="007C63AB"/>
    <w:rsid w:val="007D3D1C"/>
    <w:rsid w:val="008136CF"/>
    <w:rsid w:val="0088071D"/>
    <w:rsid w:val="00890A63"/>
    <w:rsid w:val="008A48BB"/>
    <w:rsid w:val="00910184"/>
    <w:rsid w:val="00915967"/>
    <w:rsid w:val="009265A9"/>
    <w:rsid w:val="0096567B"/>
    <w:rsid w:val="009876B4"/>
    <w:rsid w:val="00992994"/>
    <w:rsid w:val="009C2CA7"/>
    <w:rsid w:val="009C6D20"/>
    <w:rsid w:val="00A125FE"/>
    <w:rsid w:val="00A21053"/>
    <w:rsid w:val="00A26AB6"/>
    <w:rsid w:val="00A61693"/>
    <w:rsid w:val="00A6631B"/>
    <w:rsid w:val="00A734A5"/>
    <w:rsid w:val="00A80557"/>
    <w:rsid w:val="00A8593B"/>
    <w:rsid w:val="00A9370F"/>
    <w:rsid w:val="00AA75CD"/>
    <w:rsid w:val="00AB7A6E"/>
    <w:rsid w:val="00B00228"/>
    <w:rsid w:val="00B1116A"/>
    <w:rsid w:val="00B44AF9"/>
    <w:rsid w:val="00B5580D"/>
    <w:rsid w:val="00B94ABB"/>
    <w:rsid w:val="00BC24B5"/>
    <w:rsid w:val="00BD6964"/>
    <w:rsid w:val="00BE606F"/>
    <w:rsid w:val="00BE67DF"/>
    <w:rsid w:val="00BF4437"/>
    <w:rsid w:val="00C124CD"/>
    <w:rsid w:val="00C41A46"/>
    <w:rsid w:val="00C444A1"/>
    <w:rsid w:val="00C53BD7"/>
    <w:rsid w:val="00CB46AE"/>
    <w:rsid w:val="00D13697"/>
    <w:rsid w:val="00D61C52"/>
    <w:rsid w:val="00D912D2"/>
    <w:rsid w:val="00D96353"/>
    <w:rsid w:val="00DA343C"/>
    <w:rsid w:val="00DD29EF"/>
    <w:rsid w:val="00E02B07"/>
    <w:rsid w:val="00E715A3"/>
    <w:rsid w:val="00E77FC3"/>
    <w:rsid w:val="00E968A1"/>
    <w:rsid w:val="00EA6AF3"/>
    <w:rsid w:val="00EC1E30"/>
    <w:rsid w:val="00EC66EF"/>
    <w:rsid w:val="00ED05F5"/>
    <w:rsid w:val="00EE65F6"/>
    <w:rsid w:val="00F022A8"/>
    <w:rsid w:val="00F60C11"/>
    <w:rsid w:val="00F61E03"/>
    <w:rsid w:val="00F729B8"/>
    <w:rsid w:val="00F739A5"/>
    <w:rsid w:val="00F80B9D"/>
    <w:rsid w:val="00F9752A"/>
    <w:rsid w:val="00FD7188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2875"/>
  <w15:chartTrackingRefBased/>
  <w15:docId w15:val="{AAE62BA0-790B-44BC-8C03-E6451184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9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9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9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9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9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9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9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9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9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9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9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3AD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F5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66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tpacporto.edu.br/institucional/revista-cient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F702-3AF7-475D-8009-E612E804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609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Martins Daude</dc:creator>
  <cp:keywords/>
  <dc:description/>
  <cp:lastModifiedBy>Matheus Martins Daude</cp:lastModifiedBy>
  <cp:revision>128</cp:revision>
  <dcterms:created xsi:type="dcterms:W3CDTF">2024-07-18T17:13:00Z</dcterms:created>
  <dcterms:modified xsi:type="dcterms:W3CDTF">2024-08-15T19:31:00Z</dcterms:modified>
</cp:coreProperties>
</file>